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3927D7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r w:rsidR="003927D7" w:rsidRPr="003927D7">
        <w:rPr>
          <w:rFonts w:ascii="Tahoma" w:hAnsi="Tahoma" w:cs="B Titr"/>
          <w:color w:val="FF0000"/>
          <w:sz w:val="20"/>
          <w:szCs w:val="20"/>
          <w:shd w:val="clear" w:color="auto" w:fill="FFFFFF"/>
          <w:rtl/>
        </w:rPr>
        <w:t>تجدید پروانه صلاحیت نظارت بر حفاری چاه</w:t>
      </w:r>
      <w:r w:rsidR="003927D7" w:rsidRPr="003927D7">
        <w:rPr>
          <w:rFonts w:ascii="Tahoma" w:hAnsi="Tahoma" w:cs="Tahoma" w:hint="cs"/>
          <w:color w:val="FF0000"/>
          <w:sz w:val="20"/>
          <w:szCs w:val="20"/>
          <w:shd w:val="clear" w:color="auto" w:fill="FFFFFF"/>
          <w:rtl/>
        </w:rPr>
        <w:t xml:space="preserve"> </w:t>
      </w:r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Neiriz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Neiriz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38539C"/>
    <w:rsid w:val="003927D7"/>
    <w:rsid w:val="00574B87"/>
    <w:rsid w:val="00671517"/>
    <w:rsid w:val="0069192C"/>
    <w:rsid w:val="00692467"/>
    <w:rsid w:val="006E2B5C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C03F4"/>
    <w:rsid w:val="00A91A9F"/>
    <w:rsid w:val="00B11D5D"/>
    <w:rsid w:val="00B27DAD"/>
    <w:rsid w:val="00B650E8"/>
    <w:rsid w:val="00B82379"/>
    <w:rsid w:val="00C24050"/>
    <w:rsid w:val="00C43BA2"/>
    <w:rsid w:val="00C94579"/>
    <w:rsid w:val="00CF30A1"/>
    <w:rsid w:val="00D63EF3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E279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2151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Faraji</cp:lastModifiedBy>
  <cp:revision>3</cp:revision>
  <dcterms:created xsi:type="dcterms:W3CDTF">2020-01-06T10:45:00Z</dcterms:created>
  <dcterms:modified xsi:type="dcterms:W3CDTF">2020-01-11T08:16:00Z</dcterms:modified>
</cp:coreProperties>
</file>